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27EC9" w14:textId="77777777" w:rsidR="00AA3096" w:rsidRPr="001F582B" w:rsidRDefault="00AA3096" w:rsidP="00AA3096">
      <w:r w:rsidRPr="001F582B">
        <w:t>Prydnadsgräs</w:t>
      </w:r>
    </w:p>
    <w:p w14:paraId="1FC6E0F4" w14:textId="77777777" w:rsidR="00AA3096" w:rsidRPr="001F582B" w:rsidRDefault="00AA3096" w:rsidP="00AA3096">
      <w:r w:rsidRPr="001F582B">
        <w:t>Elefantgräset smattrar högljutt i den sena septembervinden. Det är osannolikt högt och frodigt. När de flesta andra trädgårdsväxter gjort sitt har gräsen sin bästa tid. Då är vipporna färdiga och silar det starka höstljuset så att det blir milt och vacker, blad och stam har fått höstfärg. Man förstår vad den tyska trädgårdsmästaren Karl Foerster menade när han skrev: ”Gräsen är rabattens balettdansörer.” Han älskade gräs och myntade ett annat begrepp som blivit klassiskt: ”Gräset är Moder Jords hår.”</w:t>
      </w:r>
    </w:p>
    <w:p w14:paraId="2BB0B4C1" w14:textId="77777777" w:rsidR="00AA3096" w:rsidRPr="001F582B" w:rsidRDefault="00AA3096" w:rsidP="00AA3096">
      <w:r w:rsidRPr="001F582B">
        <w:t>Prydnadsgräs är något helt annat än gräset i gräsmattan eller kvickroten i grönsakslandet. Det är färg och form och rörelse. Det kan vara högt eller lågt, ganska kompakt eller mycket sirligt, enfärgat eller mönstrat med ränder och prickar. Gräs i rabatterna eller bland formklippta träd och buskar mjukar upp och lugnar ner.</w:t>
      </w:r>
    </w:p>
    <w:p w14:paraId="351307DC" w14:textId="77777777" w:rsidR="00AA3096" w:rsidRPr="001F582B" w:rsidRDefault="00AA3096" w:rsidP="00AA3096">
      <w:r w:rsidRPr="001F582B">
        <w:t>I en liten trädgård blir tremeterssorterna för stora, men lagom höga grässorter är vackra tillsammans med sensommarens och höstens perenner, som höstflox och höstastrar.</w:t>
      </w:r>
    </w:p>
    <w:p w14:paraId="36216228" w14:textId="77777777" w:rsidR="00AA3096" w:rsidRPr="001F582B" w:rsidRDefault="00AA3096" w:rsidP="00AA3096">
      <w:r w:rsidRPr="001F582B">
        <w:t>Vissa gräs, till exempel det vackert vitrandiga randgräset, Phalaris arundinacea, som är vanligt i gamla trädgårdar, breder ut sig över alla gränser. Det måste alltså planteras med eftertanke. Enklare att hantera är gräs med ett rotsystem som inte breder ut sig utan går rakt ner i jorden. Alla Miscanthus-sorterna, till exempel elefantgräs, har trots sin imponerande höjd ett relativt fredligt rotsystem.</w:t>
      </w:r>
    </w:p>
    <w:p w14:paraId="39BF6D33" w14:textId="77777777" w:rsidR="00AA3096" w:rsidRPr="001F582B" w:rsidRDefault="00AA3096" w:rsidP="00AA3096">
      <w:r w:rsidRPr="001F582B">
        <w:t>Gräs passar till allt som är lite strikt och stelt. Bambuns graciösa rörlighet framhävs tillsammans med sådant som är stramt formklippt. Flerfärgat gräs står bra mot en mörk bakgrund.</w:t>
      </w:r>
    </w:p>
    <w:p w14:paraId="7FCD211A" w14:textId="77777777" w:rsidR="00AA3096" w:rsidRPr="001F582B" w:rsidRDefault="00AA3096" w:rsidP="00AA3096">
      <w:r w:rsidRPr="001F582B">
        <w:t>För den som tycker om gräs är de vackra hela året, från det att de första gröna bladspetsarna sticker upp bland det fjolårsgula tills de står och lyser av rimfrost på vårvintern. De lägger sig inte platt när det blåser utan vajar graciöst i vinden.</w:t>
      </w:r>
    </w:p>
    <w:p w14:paraId="7B7BF201" w14:textId="77777777" w:rsidR="00AA3096" w:rsidRPr="001F582B" w:rsidRDefault="00AA3096" w:rsidP="00AA3096"/>
    <w:p w14:paraId="5D001177" w14:textId="77777777" w:rsidR="00AA3096" w:rsidRDefault="00AA3096" w:rsidP="00AA3096">
      <w:r w:rsidRPr="001F582B">
        <w:t>Ur Bonniers stora bok om Din trädgård, 1996</w:t>
      </w:r>
    </w:p>
    <w:p w14:paraId="601426E1" w14:textId="77777777" w:rsidR="00AA3096" w:rsidRDefault="00AA3096"/>
    <w:sectPr w:rsidR="00AA3096" w:rsidSect="005F39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096"/>
    <w:rsid w:val="005F39E2"/>
    <w:rsid w:val="00AA309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B6C56"/>
  <w15:chartTrackingRefBased/>
  <w15:docId w15:val="{7801DC74-ECAE-410D-86BE-D2138300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096"/>
  </w:style>
  <w:style w:type="paragraph" w:styleId="Rubrik1">
    <w:name w:val="heading 1"/>
    <w:basedOn w:val="Normal"/>
    <w:next w:val="Normal"/>
    <w:link w:val="Rubrik1Char"/>
    <w:uiPriority w:val="9"/>
    <w:qFormat/>
    <w:rsid w:val="00AA30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AA30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AA3096"/>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AA3096"/>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AA3096"/>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AA3096"/>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AA3096"/>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AA3096"/>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AA3096"/>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AA3096"/>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AA3096"/>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AA3096"/>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AA3096"/>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AA3096"/>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AA3096"/>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AA3096"/>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AA3096"/>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AA3096"/>
    <w:rPr>
      <w:rFonts w:eastAsiaTheme="majorEastAsia" w:cstheme="majorBidi"/>
      <w:color w:val="272727" w:themeColor="text1" w:themeTint="D8"/>
    </w:rPr>
  </w:style>
  <w:style w:type="paragraph" w:styleId="Rubrik">
    <w:name w:val="Title"/>
    <w:basedOn w:val="Normal"/>
    <w:next w:val="Normal"/>
    <w:link w:val="RubrikChar"/>
    <w:uiPriority w:val="10"/>
    <w:qFormat/>
    <w:rsid w:val="00AA30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AA3096"/>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AA3096"/>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AA3096"/>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AA3096"/>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AA3096"/>
    <w:rPr>
      <w:i/>
      <w:iCs/>
      <w:color w:val="404040" w:themeColor="text1" w:themeTint="BF"/>
    </w:rPr>
  </w:style>
  <w:style w:type="paragraph" w:styleId="Liststycke">
    <w:name w:val="List Paragraph"/>
    <w:basedOn w:val="Normal"/>
    <w:uiPriority w:val="34"/>
    <w:qFormat/>
    <w:rsid w:val="00AA3096"/>
    <w:pPr>
      <w:ind w:left="720"/>
      <w:contextualSpacing/>
    </w:pPr>
  </w:style>
  <w:style w:type="character" w:styleId="Starkbetoning">
    <w:name w:val="Intense Emphasis"/>
    <w:basedOn w:val="Standardstycketeckensnitt"/>
    <w:uiPriority w:val="21"/>
    <w:qFormat/>
    <w:rsid w:val="00AA3096"/>
    <w:rPr>
      <w:i/>
      <w:iCs/>
      <w:color w:val="0F4761" w:themeColor="accent1" w:themeShade="BF"/>
    </w:rPr>
  </w:style>
  <w:style w:type="paragraph" w:styleId="Starktcitat">
    <w:name w:val="Intense Quote"/>
    <w:basedOn w:val="Normal"/>
    <w:next w:val="Normal"/>
    <w:link w:val="StarktcitatChar"/>
    <w:uiPriority w:val="30"/>
    <w:qFormat/>
    <w:rsid w:val="00AA30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AA3096"/>
    <w:rPr>
      <w:i/>
      <w:iCs/>
      <w:color w:val="0F4761" w:themeColor="accent1" w:themeShade="BF"/>
    </w:rPr>
  </w:style>
  <w:style w:type="character" w:styleId="Starkreferens">
    <w:name w:val="Intense Reference"/>
    <w:basedOn w:val="Standardstycketeckensnitt"/>
    <w:uiPriority w:val="32"/>
    <w:qFormat/>
    <w:rsid w:val="00AA30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301</Words>
  <Characters>1598</Characters>
  <Application>Microsoft Office Word</Application>
  <DocSecurity>0</DocSecurity>
  <Lines>13</Lines>
  <Paragraphs>3</Paragraphs>
  <ScaleCrop>false</ScaleCrop>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1</cp:revision>
  <dcterms:created xsi:type="dcterms:W3CDTF">2024-03-12T09:46:00Z</dcterms:created>
  <dcterms:modified xsi:type="dcterms:W3CDTF">2024-03-12T09:47:00Z</dcterms:modified>
</cp:coreProperties>
</file>